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E25" w:rsidRDefault="0057697E" w:rsidP="0012460A">
      <w:pPr>
        <w:pStyle w:val="Title01orangesub"/>
        <w:outlineLvl w:val="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3" type="#_x0000_t202" style="position:absolute;left:0;text-align:left;margin-left:39.8pt;margin-top:3.8pt;width:54.45pt;height:47.1pt;z-index:251676672;mso-wrap-edited:f;mso-position-horizontal-relative:page" filled="f" stroked="f">
            <v:textbox style="mso-next-textbox:#_x0000_s1083" inset="0,0,0,0">
              <w:txbxContent>
                <w:p w:rsidR="00672E25" w:rsidRPr="00732B42" w:rsidRDefault="00672E25">
                  <w:pPr>
                    <w:spacing w:line="942" w:lineRule="exact"/>
                    <w:rPr>
                      <w:rFonts w:ascii="Museo-300" w:hAnsi="Museo-300"/>
                      <w:sz w:val="84"/>
                    </w:rPr>
                  </w:pPr>
                  <w:r w:rsidRPr="00732B42">
                    <w:rPr>
                      <w:rFonts w:ascii="Museo-300" w:hAnsi="Museo-300"/>
                      <w:color w:val="231F20"/>
                      <w:sz w:val="84"/>
                    </w:rPr>
                    <w:t>03</w:t>
                  </w:r>
                </w:p>
              </w:txbxContent>
            </v:textbox>
            <w10:wrap anchorx="page"/>
          </v:shape>
        </w:pict>
      </w:r>
      <w:r>
        <w:pict>
          <v:line id="_x0000_s1073" style="position:absolute;left:0;text-align:left;z-index:251672576;mso-wrap-edited:f;mso-position-horizontal-relative:page" from="94.25pt,11.2pt" to="94.25pt,40.9pt" strokecolor="#f99e49" strokeweight="2pt">
            <w10:wrap anchorx="page"/>
          </v:line>
        </w:pict>
      </w:r>
      <w:r w:rsidR="00672E25">
        <w:t>Rule of succession: Troubleshooting</w:t>
      </w:r>
    </w:p>
    <w:p w:rsidR="00672E25" w:rsidRDefault="00672E25" w:rsidP="0012460A">
      <w:pPr>
        <w:pStyle w:val="Title01orange"/>
        <w:outlineLvl w:val="1"/>
      </w:pPr>
      <w:bookmarkStart w:id="0" w:name="_Toc30405033"/>
      <w:r>
        <w:t xml:space="preserve">My new license </w:t>
      </w:r>
      <w:proofErr w:type="gramStart"/>
      <w:r>
        <w:t>plate</w:t>
      </w:r>
      <w:bookmarkEnd w:id="0"/>
      <w:proofErr w:type="gramEnd"/>
    </w:p>
    <w:p w:rsidR="00672E25" w:rsidRDefault="00672E25">
      <w:pPr>
        <w:pStyle w:val="a3"/>
        <w:spacing w:before="11"/>
        <w:rPr>
          <w:rFonts w:ascii="Museo-700"/>
          <w:b/>
          <w:sz w:val="26"/>
        </w:rPr>
      </w:pPr>
      <w:r>
        <w:rPr>
          <w:rFonts w:ascii="Museo-700"/>
          <w:b/>
          <w:noProof/>
          <w:sz w:val="26"/>
          <w:lang w:eastAsia="ja-JP" w:bidi="ar-SA"/>
        </w:rPr>
        <w:drawing>
          <wp:anchor distT="0" distB="0" distL="114300" distR="114300" simplePos="0" relativeHeight="251681792" behindDoc="1" locked="0" layoutInCell="1" allowOverlap="1" wp14:anchorId="60641F61" wp14:editId="3361BFC0">
            <wp:simplePos x="0" y="0"/>
            <wp:positionH relativeFrom="column">
              <wp:posOffset>158115</wp:posOffset>
            </wp:positionH>
            <wp:positionV relativeFrom="page">
              <wp:posOffset>1053148</wp:posOffset>
            </wp:positionV>
            <wp:extent cx="6299835" cy="2511425"/>
            <wp:effectExtent l="0" t="0" r="5715" b="3175"/>
            <wp:wrapNone/>
            <wp:docPr id="1791" name="図 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" name="1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E25" w:rsidRDefault="00672E25">
      <w:pPr>
        <w:pStyle w:val="a3"/>
        <w:spacing w:before="93" w:line="237" w:lineRule="auto"/>
        <w:ind w:left="477" w:right="1119"/>
        <w:rPr>
          <w:rFonts w:ascii="Museo-500" w:hAnsi="Museo-500"/>
          <w:color w:val="231F20"/>
        </w:rPr>
      </w:pPr>
    </w:p>
    <w:p w:rsidR="00672E25" w:rsidRDefault="00672E25">
      <w:pPr>
        <w:pStyle w:val="a3"/>
        <w:spacing w:before="93" w:line="237" w:lineRule="auto"/>
        <w:ind w:left="477" w:right="1119"/>
        <w:rPr>
          <w:rFonts w:ascii="Museo-500" w:hAnsi="Museo-500"/>
          <w:color w:val="231F20"/>
        </w:rPr>
      </w:pPr>
    </w:p>
    <w:p w:rsidR="00672E25" w:rsidRDefault="00672E25">
      <w:pPr>
        <w:pStyle w:val="a3"/>
        <w:spacing w:before="93" w:line="237" w:lineRule="auto"/>
        <w:ind w:left="477" w:right="1119"/>
        <w:rPr>
          <w:rFonts w:ascii="Museo-500" w:hAnsi="Museo-500"/>
          <w:color w:val="231F20"/>
        </w:rPr>
      </w:pPr>
    </w:p>
    <w:p w:rsidR="00672E25" w:rsidRDefault="00672E25">
      <w:pPr>
        <w:pStyle w:val="a3"/>
        <w:spacing w:before="93" w:line="237" w:lineRule="auto"/>
        <w:ind w:left="477" w:right="1119"/>
        <w:rPr>
          <w:rFonts w:ascii="Museo-500" w:hAnsi="Museo-500"/>
          <w:color w:val="231F20"/>
        </w:rPr>
      </w:pPr>
    </w:p>
    <w:p w:rsidR="00672E25" w:rsidRDefault="00672E25">
      <w:pPr>
        <w:pStyle w:val="a3"/>
        <w:spacing w:before="93" w:line="237" w:lineRule="auto"/>
        <w:ind w:left="477" w:right="1119"/>
        <w:rPr>
          <w:rFonts w:ascii="Museo-500" w:hAnsi="Museo-500"/>
          <w:color w:val="231F20"/>
        </w:rPr>
      </w:pPr>
    </w:p>
    <w:p w:rsidR="00672E25" w:rsidRDefault="00672E25">
      <w:pPr>
        <w:pStyle w:val="a3"/>
        <w:spacing w:before="93" w:line="237" w:lineRule="auto"/>
        <w:ind w:left="477" w:right="1119"/>
        <w:rPr>
          <w:rFonts w:ascii="Museo-500" w:hAnsi="Museo-500"/>
          <w:color w:val="231F20"/>
        </w:rPr>
      </w:pPr>
    </w:p>
    <w:p w:rsidR="00672E25" w:rsidRDefault="00672E25">
      <w:pPr>
        <w:pStyle w:val="a3"/>
        <w:spacing w:before="93" w:line="237" w:lineRule="auto"/>
        <w:ind w:left="477" w:right="1119"/>
        <w:rPr>
          <w:rFonts w:ascii="Museo-500" w:hAnsi="Museo-500"/>
          <w:color w:val="231F20"/>
        </w:rPr>
      </w:pPr>
    </w:p>
    <w:p w:rsidR="00672E25" w:rsidRDefault="00672E25">
      <w:pPr>
        <w:pStyle w:val="a3"/>
        <w:spacing w:before="93" w:line="237" w:lineRule="auto"/>
        <w:ind w:left="477" w:right="1119"/>
        <w:rPr>
          <w:rFonts w:ascii="Museo-500" w:hAnsi="Museo-500"/>
          <w:color w:val="231F20"/>
        </w:rPr>
      </w:pPr>
    </w:p>
    <w:p w:rsidR="00672E25" w:rsidRDefault="00672E25">
      <w:pPr>
        <w:pStyle w:val="a3"/>
        <w:spacing w:before="93" w:line="237" w:lineRule="auto"/>
        <w:ind w:left="477" w:right="1119"/>
        <w:rPr>
          <w:rFonts w:ascii="Museo-500" w:hAnsi="Museo-500"/>
          <w:color w:val="231F20"/>
        </w:rPr>
      </w:pPr>
    </w:p>
    <w:p w:rsidR="00672E25" w:rsidRDefault="00672E25">
      <w:pPr>
        <w:pStyle w:val="a3"/>
        <w:spacing w:before="93" w:line="237" w:lineRule="auto"/>
        <w:ind w:left="477" w:right="1119"/>
        <w:rPr>
          <w:rFonts w:ascii="Museo-500" w:hAnsi="Museo-500"/>
          <w:color w:val="231F20"/>
        </w:rPr>
      </w:pPr>
    </w:p>
    <w:p w:rsidR="00672E25" w:rsidRDefault="00672E25" w:rsidP="00F90492">
      <w:pPr>
        <w:pStyle w:val="a3"/>
        <w:spacing w:before="160" w:line="237" w:lineRule="auto"/>
        <w:ind w:left="477" w:right="1119"/>
        <w:rPr>
          <w:rFonts w:ascii="Museo-500" w:hAnsi="Museo-500"/>
        </w:rPr>
      </w:pPr>
      <w:r>
        <w:rPr>
          <w:rFonts w:ascii="Museo-500" w:hAnsi="Museo-500"/>
          <w:color w:val="231F20"/>
        </w:rPr>
        <w:t xml:space="preserve">On September </w:t>
      </w:r>
      <w:proofErr w:type="gramStart"/>
      <w:r>
        <w:rPr>
          <w:rFonts w:ascii="Museo-500" w:hAnsi="Museo-500"/>
          <w:color w:val="231F20"/>
        </w:rPr>
        <w:t>18</w:t>
      </w:r>
      <w:proofErr w:type="gramEnd"/>
      <w:r>
        <w:rPr>
          <w:rFonts w:ascii="Museo-500" w:hAnsi="Museo-500"/>
          <w:color w:val="231F20"/>
        </w:rPr>
        <w:t xml:space="preserve"> 2000, the new car registration system came into force, introducing plates with four-digits and three consonants, with the exception of the letters Ñ and Q.</w:t>
      </w:r>
    </w:p>
    <w:p w:rsidR="00672E25" w:rsidRDefault="00672E25">
      <w:pPr>
        <w:pStyle w:val="a3"/>
        <w:rPr>
          <w:rFonts w:ascii="Museo-500"/>
          <w:sz w:val="20"/>
        </w:rPr>
      </w:pPr>
    </w:p>
    <w:p w:rsidR="00672E25" w:rsidRDefault="00672E25">
      <w:pPr>
        <w:pStyle w:val="a3"/>
        <w:spacing w:before="10"/>
        <w:rPr>
          <w:rFonts w:ascii="Museo-500"/>
          <w:sz w:val="23"/>
        </w:rPr>
      </w:pPr>
    </w:p>
    <w:p w:rsidR="00672E25" w:rsidRDefault="0057697E">
      <w:pPr>
        <w:pStyle w:val="a3"/>
        <w:spacing w:before="89"/>
        <w:ind w:left="675"/>
      </w:pPr>
      <w:r>
        <w:pict>
          <v:group id="_x0000_s1074" alt="" style="position:absolute;left:0;text-align:left;margin-left:42.5pt;margin-top:3.05pt;width:14.2pt;height:14.45pt;z-index:251673600;mso-position-horizontal-relative:page" coordorigin="850,61" coordsize="284,2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5" type="#_x0000_t75" style="position:absolute;left:850;top:61;width:284;height:289">
              <v:imagedata r:id="rId6" o:title=""/>
            </v:shape>
            <v:shape id="_x0000_s1076" type="#_x0000_t202" style="position:absolute;left:850;top:61;width:284;height:289" filled="f" stroked="f">
              <v:textbox style="mso-next-textbox:#_x0000_s1076" inset="0,0,0,0">
                <w:txbxContent>
                  <w:p w:rsidR="00672E25" w:rsidRDefault="00672E25">
                    <w:pPr>
                      <w:spacing w:before="27"/>
                      <w:ind w:left="91"/>
                      <w:rPr>
                        <w:rFonts w:ascii="Museo-700"/>
                        <w:b/>
                        <w:sz w:val="19"/>
                      </w:rPr>
                    </w:pPr>
                    <w:r>
                      <w:rPr>
                        <w:rFonts w:ascii="Museo-700"/>
                        <w:b/>
                        <w:color w:val="FFFFFF"/>
                        <w:sz w:val="19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672E25">
        <w:rPr>
          <w:color w:val="231F20"/>
        </w:rPr>
        <w:t>How many different license plates can be created with this system?</w:t>
      </w:r>
    </w:p>
    <w:p w:rsidR="00672E25" w:rsidRDefault="00672E25">
      <w:pPr>
        <w:pStyle w:val="a3"/>
        <w:rPr>
          <w:sz w:val="20"/>
        </w:rPr>
      </w:pPr>
    </w:p>
    <w:p w:rsidR="00672E25" w:rsidRDefault="00672E25">
      <w:pPr>
        <w:pStyle w:val="a3"/>
        <w:rPr>
          <w:sz w:val="20"/>
        </w:rPr>
      </w:pPr>
    </w:p>
    <w:p w:rsidR="00672E25" w:rsidRDefault="00672E25">
      <w:pPr>
        <w:pStyle w:val="a3"/>
        <w:rPr>
          <w:sz w:val="20"/>
        </w:rPr>
      </w:pPr>
    </w:p>
    <w:p w:rsidR="00672E25" w:rsidRDefault="00672E25">
      <w:pPr>
        <w:pStyle w:val="a3"/>
        <w:rPr>
          <w:sz w:val="20"/>
        </w:rPr>
      </w:pPr>
    </w:p>
    <w:p w:rsidR="00672E25" w:rsidRDefault="00672E25">
      <w:pPr>
        <w:pStyle w:val="a3"/>
        <w:rPr>
          <w:sz w:val="20"/>
        </w:rPr>
      </w:pPr>
    </w:p>
    <w:p w:rsidR="00672E25" w:rsidRDefault="00672E25">
      <w:pPr>
        <w:pStyle w:val="a3"/>
        <w:rPr>
          <w:sz w:val="20"/>
        </w:rPr>
      </w:pPr>
    </w:p>
    <w:p w:rsidR="00672E25" w:rsidRDefault="00672E25">
      <w:pPr>
        <w:pStyle w:val="a3"/>
        <w:rPr>
          <w:sz w:val="20"/>
        </w:rPr>
      </w:pPr>
    </w:p>
    <w:p w:rsidR="00672E25" w:rsidRDefault="00672E25">
      <w:pPr>
        <w:pStyle w:val="a3"/>
        <w:rPr>
          <w:sz w:val="20"/>
        </w:rPr>
      </w:pPr>
    </w:p>
    <w:p w:rsidR="00672E25" w:rsidRDefault="00672E25">
      <w:pPr>
        <w:pStyle w:val="a3"/>
        <w:rPr>
          <w:sz w:val="20"/>
        </w:rPr>
      </w:pPr>
    </w:p>
    <w:p w:rsidR="00672E25" w:rsidRDefault="00672E25">
      <w:pPr>
        <w:pStyle w:val="a3"/>
        <w:rPr>
          <w:sz w:val="20"/>
        </w:rPr>
      </w:pPr>
    </w:p>
    <w:p w:rsidR="00672E25" w:rsidRDefault="00672E25">
      <w:pPr>
        <w:pStyle w:val="a3"/>
        <w:spacing w:before="2"/>
        <w:rPr>
          <w:sz w:val="17"/>
        </w:rPr>
      </w:pPr>
    </w:p>
    <w:p w:rsidR="00672E25" w:rsidRDefault="0057697E">
      <w:pPr>
        <w:pStyle w:val="a3"/>
        <w:spacing w:before="89" w:line="226" w:lineRule="exact"/>
        <w:ind w:left="675"/>
      </w:pPr>
      <w:r>
        <w:pict>
          <v:group id="_x0000_s1080" alt="" style="position:absolute;left:0;text-align:left;margin-left:42.5pt;margin-top:3.05pt;width:14.2pt;height:14.45pt;z-index:251675648;mso-position-horizontal-relative:page" coordorigin="850,61" coordsize="284,289">
            <v:shape id="_x0000_s1081" type="#_x0000_t75" style="position:absolute;left:850;top:61;width:284;height:289">
              <v:imagedata r:id="rId7" o:title=""/>
            </v:shape>
            <v:shape id="_x0000_s1082" type="#_x0000_t202" style="position:absolute;left:850;top:61;width:284;height:289" filled="f" stroked="f">
              <v:textbox style="mso-next-textbox:#_x0000_s1082" inset="0,0,0,0">
                <w:txbxContent>
                  <w:p w:rsidR="00672E25" w:rsidRDefault="00672E25">
                    <w:pPr>
                      <w:spacing w:before="27"/>
                      <w:ind w:left="86"/>
                      <w:rPr>
                        <w:rFonts w:ascii="Museo-700"/>
                        <w:b/>
                        <w:sz w:val="19"/>
                      </w:rPr>
                    </w:pPr>
                    <w:r>
                      <w:rPr>
                        <w:rFonts w:ascii="Museo-700"/>
                        <w:b/>
                        <w:color w:val="FFFFFF"/>
                        <w:sz w:val="19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672E25">
        <w:rPr>
          <w:color w:val="231F20"/>
        </w:rPr>
        <w:t>I bought a new car and the office told me it would be registered tomorrow.</w:t>
      </w:r>
    </w:p>
    <w:p w:rsidR="00672E25" w:rsidRDefault="00672E25">
      <w:pPr>
        <w:pStyle w:val="a3"/>
        <w:spacing w:line="227" w:lineRule="exact"/>
        <w:ind w:left="675"/>
      </w:pPr>
      <w:r>
        <w:rPr>
          <w:color w:val="231F20"/>
        </w:rPr>
        <w:t>What is the probability of my license plate having a perfect four-digit square?</w:t>
      </w:r>
    </w:p>
    <w:p w:rsidR="00672E25" w:rsidRDefault="00672E25">
      <w:pPr>
        <w:pStyle w:val="a3"/>
        <w:rPr>
          <w:sz w:val="20"/>
        </w:rPr>
      </w:pPr>
      <w:r>
        <w:rPr>
          <w:noProof/>
          <w:sz w:val="20"/>
          <w:lang w:eastAsia="ja-JP" w:bidi="ar-SA"/>
        </w:rPr>
        <w:drawing>
          <wp:anchor distT="0" distB="0" distL="114300" distR="114300" simplePos="0" relativeHeight="251683840" behindDoc="1" locked="0" layoutInCell="1" allowOverlap="1" wp14:anchorId="29FB6BB8" wp14:editId="4805FD45">
            <wp:simplePos x="0" y="0"/>
            <wp:positionH relativeFrom="column">
              <wp:posOffset>2672226</wp:posOffset>
            </wp:positionH>
            <wp:positionV relativeFrom="paragraph">
              <wp:posOffset>93393</wp:posOffset>
            </wp:positionV>
            <wp:extent cx="1776984" cy="402336"/>
            <wp:effectExtent l="0" t="0" r="0" b="0"/>
            <wp:wrapNone/>
            <wp:docPr id="1743" name="図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" name="60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984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E25" w:rsidRDefault="00672E25">
      <w:pPr>
        <w:pStyle w:val="a3"/>
        <w:rPr>
          <w:sz w:val="20"/>
        </w:rPr>
      </w:pPr>
    </w:p>
    <w:p w:rsidR="00672E25" w:rsidRDefault="00672E25">
      <w:pPr>
        <w:pStyle w:val="a3"/>
        <w:rPr>
          <w:sz w:val="20"/>
        </w:rPr>
      </w:pPr>
    </w:p>
    <w:p w:rsidR="00672E25" w:rsidRDefault="00672E25">
      <w:pPr>
        <w:pStyle w:val="a3"/>
        <w:rPr>
          <w:sz w:val="20"/>
        </w:rPr>
      </w:pPr>
    </w:p>
    <w:p w:rsidR="00672E25" w:rsidRDefault="00672E25">
      <w:pPr>
        <w:pStyle w:val="a3"/>
        <w:rPr>
          <w:sz w:val="20"/>
        </w:rPr>
      </w:pPr>
    </w:p>
    <w:p w:rsidR="00672E25" w:rsidRDefault="00672E25">
      <w:pPr>
        <w:pStyle w:val="a3"/>
        <w:rPr>
          <w:sz w:val="20"/>
        </w:rPr>
      </w:pPr>
    </w:p>
    <w:p w:rsidR="00672E25" w:rsidRDefault="00672E25">
      <w:pPr>
        <w:pStyle w:val="a3"/>
        <w:rPr>
          <w:sz w:val="20"/>
        </w:rPr>
      </w:pPr>
    </w:p>
    <w:p w:rsidR="00672E25" w:rsidRDefault="00672E25">
      <w:pPr>
        <w:pStyle w:val="a3"/>
        <w:rPr>
          <w:sz w:val="20"/>
        </w:rPr>
      </w:pPr>
    </w:p>
    <w:p w:rsidR="00672E25" w:rsidRDefault="00672E25">
      <w:pPr>
        <w:pStyle w:val="a3"/>
        <w:rPr>
          <w:sz w:val="20"/>
        </w:rPr>
      </w:pPr>
    </w:p>
    <w:p w:rsidR="00672E25" w:rsidRDefault="00672E25">
      <w:pPr>
        <w:pStyle w:val="a3"/>
        <w:rPr>
          <w:sz w:val="20"/>
        </w:rPr>
      </w:pPr>
    </w:p>
    <w:p w:rsidR="00672E25" w:rsidRDefault="00672E25">
      <w:pPr>
        <w:pStyle w:val="a3"/>
        <w:rPr>
          <w:sz w:val="20"/>
        </w:rPr>
      </w:pPr>
    </w:p>
    <w:p w:rsidR="00672E25" w:rsidRDefault="00672E25">
      <w:pPr>
        <w:pStyle w:val="a3"/>
        <w:rPr>
          <w:sz w:val="20"/>
        </w:rPr>
      </w:pPr>
    </w:p>
    <w:p w:rsidR="00672E25" w:rsidRDefault="00672E25">
      <w:pPr>
        <w:pStyle w:val="a3"/>
        <w:rPr>
          <w:sz w:val="20"/>
        </w:rPr>
      </w:pPr>
    </w:p>
    <w:p w:rsidR="00672E25" w:rsidRDefault="00672E25">
      <w:pPr>
        <w:pStyle w:val="a3"/>
        <w:spacing w:before="9"/>
        <w:rPr>
          <w:sz w:val="20"/>
        </w:rPr>
      </w:pPr>
    </w:p>
    <w:p w:rsidR="00672E25" w:rsidRDefault="0057697E">
      <w:pPr>
        <w:pStyle w:val="a3"/>
        <w:ind w:left="675"/>
      </w:pPr>
      <w:r>
        <w:pict>
          <v:group id="_x0000_s1077" alt="" style="position:absolute;left:0;text-align:left;margin-left:42.5pt;margin-top:-1.35pt;width:14.2pt;height:14.45pt;z-index:251674624;mso-position-horizontal-relative:page" coordorigin="850,-28" coordsize="284,289">
            <v:shape id="_x0000_s1078" type="#_x0000_t75" style="position:absolute;left:850;top:-28;width:284;height:289">
              <v:imagedata r:id="rId6" o:title=""/>
            </v:shape>
            <v:shape id="_x0000_s1079" type="#_x0000_t202" style="position:absolute;left:850;top:-28;width:284;height:289" filled="f" stroked="f">
              <v:textbox style="mso-next-textbox:#_x0000_s1079" inset="0,0,0,0">
                <w:txbxContent>
                  <w:p w:rsidR="00672E25" w:rsidRDefault="00672E25">
                    <w:pPr>
                      <w:spacing w:before="27"/>
                      <w:ind w:left="88"/>
                      <w:rPr>
                        <w:rFonts w:ascii="Museo-700"/>
                        <w:b/>
                        <w:sz w:val="19"/>
                      </w:rPr>
                    </w:pPr>
                    <w:r>
                      <w:rPr>
                        <w:rFonts w:ascii="Museo-700"/>
                        <w:b/>
                        <w:color w:val="FFFFFF"/>
                        <w:sz w:val="19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672E25">
        <w:rPr>
          <w:color w:val="231F20"/>
        </w:rPr>
        <w:t>What is the probability of a four-digit number having a perfect square?</w:t>
      </w:r>
    </w:p>
    <w:p w:rsidR="00672E25" w:rsidRDefault="00672E25">
      <w:pPr>
        <w:rPr>
          <w:rFonts w:hint="eastAsia"/>
        </w:rPr>
        <w:sectPr w:rsidR="00672E25" w:rsidSect="00556A8B">
          <w:type w:val="continuous"/>
          <w:pgSz w:w="11910" w:h="16840"/>
          <w:pgMar w:top="440" w:right="0" w:bottom="280" w:left="600" w:header="720" w:footer="255" w:gutter="0"/>
          <w:cols w:space="720"/>
          <w:docGrid w:linePitch="299"/>
        </w:sectPr>
      </w:pPr>
    </w:p>
    <w:p w:rsidR="00732B42" w:rsidRDefault="00732B42">
      <w:bookmarkStart w:id="1" w:name="_GoBack"/>
      <w:bookmarkEnd w:id="1"/>
    </w:p>
    <w:p w:rsidR="00732B42" w:rsidRDefault="00732B42"/>
    <w:p w:rsidR="00732B42" w:rsidRDefault="00732B42"/>
    <w:p w:rsidR="00732B42" w:rsidRDefault="00732B42"/>
    <w:p w:rsidR="00732B42" w:rsidRDefault="00732B42"/>
    <w:p w:rsidR="00732B42" w:rsidRDefault="00732B42"/>
    <w:p w:rsidR="00732B42" w:rsidRDefault="00732B42"/>
    <w:p w:rsidR="00732B42" w:rsidRDefault="00732B42"/>
    <w:p w:rsidR="00732B42" w:rsidRDefault="00732B42"/>
    <w:p w:rsidR="00732B42" w:rsidRPr="00732B42" w:rsidRDefault="00732B42" w:rsidP="00732B42">
      <w:pPr>
        <w:jc w:val="center"/>
        <w:rPr>
          <w:rFonts w:ascii="Museo-300" w:hAnsi="Museo-300"/>
        </w:rPr>
      </w:pPr>
      <w:r w:rsidRPr="00732B42">
        <w:rPr>
          <w:rFonts w:ascii="Museo-300" w:hAnsi="Museo-300"/>
        </w:rPr>
        <w:t xml:space="preserve">This teaching material is written by the </w:t>
      </w:r>
      <w:proofErr w:type="spellStart"/>
      <w:r w:rsidRPr="00732B42">
        <w:rPr>
          <w:rFonts w:ascii="Museo-300" w:hAnsi="Museo-300"/>
        </w:rPr>
        <w:t>Federación</w:t>
      </w:r>
      <w:proofErr w:type="spellEnd"/>
      <w:r w:rsidRPr="00732B42">
        <w:rPr>
          <w:rFonts w:ascii="Museo-300" w:hAnsi="Museo-300"/>
        </w:rPr>
        <w:t xml:space="preserve"> Española de </w:t>
      </w:r>
      <w:proofErr w:type="spellStart"/>
      <w:r w:rsidRPr="00732B42">
        <w:rPr>
          <w:rFonts w:ascii="Museo-300" w:hAnsi="Museo-300"/>
        </w:rPr>
        <w:t>Sociedades</w:t>
      </w:r>
      <w:proofErr w:type="spellEnd"/>
      <w:r w:rsidRPr="00732B42">
        <w:rPr>
          <w:rFonts w:ascii="Museo-300" w:hAnsi="Museo-300"/>
        </w:rPr>
        <w:t xml:space="preserve"> de </w:t>
      </w:r>
      <w:proofErr w:type="spellStart"/>
      <w:r w:rsidRPr="00732B42">
        <w:rPr>
          <w:rFonts w:ascii="Museo-300" w:hAnsi="Museo-300"/>
        </w:rPr>
        <w:t>Profesores</w:t>
      </w:r>
      <w:proofErr w:type="spellEnd"/>
      <w:r w:rsidRPr="00732B42">
        <w:rPr>
          <w:rFonts w:ascii="Museo-300" w:hAnsi="Museo-300"/>
        </w:rPr>
        <w:t xml:space="preserve"> de </w:t>
      </w:r>
      <w:proofErr w:type="spellStart"/>
      <w:r w:rsidRPr="00732B42">
        <w:rPr>
          <w:rFonts w:ascii="Museo-300" w:hAnsi="Museo-300"/>
        </w:rPr>
        <w:t>Matemáticas</w:t>
      </w:r>
      <w:proofErr w:type="spellEnd"/>
      <w:r w:rsidRPr="00732B42">
        <w:rPr>
          <w:rFonts w:ascii="Museo-300" w:hAnsi="Museo-300"/>
        </w:rPr>
        <w:t xml:space="preserve"> (FESPM) and other authors.</w:t>
      </w:r>
    </w:p>
    <w:p w:rsidR="00732B42" w:rsidRPr="00732B42" w:rsidRDefault="00732B42" w:rsidP="00732B42">
      <w:pPr>
        <w:jc w:val="center"/>
        <w:rPr>
          <w:rFonts w:ascii="Museo-300" w:hAnsi="Museo-300"/>
        </w:rPr>
      </w:pPr>
    </w:p>
    <w:p w:rsidR="00732B42" w:rsidRPr="00732B42" w:rsidRDefault="00732B42" w:rsidP="00732B42">
      <w:pPr>
        <w:jc w:val="center"/>
        <w:rPr>
          <w:rFonts w:ascii="Museo-300" w:hAnsi="Museo-300"/>
        </w:rPr>
      </w:pPr>
      <w:r w:rsidRPr="00732B42">
        <w:rPr>
          <w:rFonts w:ascii="Museo-300" w:hAnsi="Museo-300"/>
        </w:rPr>
        <w:t>You can use and alter the teaching material for educational purposes, however the use of it for the purpose of sales is prohibited.</w:t>
      </w:r>
    </w:p>
    <w:p w:rsidR="00732B42" w:rsidRPr="00732B42" w:rsidRDefault="00732B42"/>
    <w:sectPr w:rsidR="00732B42" w:rsidRPr="00732B4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useo-300">
    <w:altName w:val="Calibri"/>
    <w:charset w:val="00"/>
    <w:family w:val="auto"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useo-700">
    <w:altName w:val="Calibri"/>
    <w:charset w:val="00"/>
    <w:family w:val="auto"/>
    <w:pitch w:val="variable"/>
    <w:sig w:usb0="A00000AF" w:usb1="4000004A" w:usb2="00000000" w:usb3="00000000" w:csb0="00000093" w:csb1="00000000"/>
  </w:font>
  <w:font w:name="Museo-500">
    <w:altName w:val="Calibri"/>
    <w:charset w:val="00"/>
    <w:family w:val="auto"/>
    <w:pitch w:val="variable"/>
    <w:sig w:usb0="A00000AF" w:usb1="4000004A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6B2E24"/>
    <w:multiLevelType w:val="hybridMultilevel"/>
    <w:tmpl w:val="B510B712"/>
    <w:lvl w:ilvl="0" w:tplc="BC94F314">
      <w:numFmt w:val="bullet"/>
      <w:lvlText w:val="•"/>
      <w:lvlJc w:val="left"/>
      <w:pPr>
        <w:ind w:left="420" w:hanging="171"/>
      </w:pPr>
      <w:rPr>
        <w:rFonts w:ascii="Museo-300" w:eastAsia="Museo-300" w:hAnsi="Museo-300" w:cs="Museo-300" w:hint="default"/>
        <w:color w:val="231F20"/>
        <w:spacing w:val="-17"/>
        <w:w w:val="100"/>
        <w:sz w:val="19"/>
        <w:szCs w:val="19"/>
        <w:lang w:val="es-ES" w:eastAsia="es-ES" w:bidi="es-ES"/>
      </w:rPr>
    </w:lvl>
    <w:lvl w:ilvl="1" w:tplc="DBE227A6">
      <w:numFmt w:val="bullet"/>
      <w:lvlText w:val="-"/>
      <w:lvlJc w:val="left"/>
      <w:pPr>
        <w:ind w:left="550" w:hanging="130"/>
      </w:pPr>
      <w:rPr>
        <w:rFonts w:ascii="Museo-300" w:eastAsia="Museo-300" w:hAnsi="Museo-300" w:cs="Museo-300" w:hint="default"/>
        <w:color w:val="231F20"/>
        <w:w w:val="100"/>
        <w:sz w:val="19"/>
        <w:szCs w:val="19"/>
        <w:lang w:val="es-ES" w:eastAsia="es-ES" w:bidi="es-ES"/>
      </w:rPr>
    </w:lvl>
    <w:lvl w:ilvl="2" w:tplc="53D6B3E0">
      <w:numFmt w:val="bullet"/>
      <w:lvlText w:val="•"/>
      <w:lvlJc w:val="left"/>
      <w:pPr>
        <w:ind w:left="1753" w:hanging="130"/>
      </w:pPr>
      <w:rPr>
        <w:rFonts w:hint="default"/>
        <w:lang w:val="es-ES" w:eastAsia="es-ES" w:bidi="es-ES"/>
      </w:rPr>
    </w:lvl>
    <w:lvl w:ilvl="3" w:tplc="3CB68A74">
      <w:numFmt w:val="bullet"/>
      <w:lvlText w:val="•"/>
      <w:lvlJc w:val="left"/>
      <w:pPr>
        <w:ind w:left="2947" w:hanging="130"/>
      </w:pPr>
      <w:rPr>
        <w:rFonts w:hint="default"/>
        <w:lang w:val="es-ES" w:eastAsia="es-ES" w:bidi="es-ES"/>
      </w:rPr>
    </w:lvl>
    <w:lvl w:ilvl="4" w:tplc="0D04931A">
      <w:numFmt w:val="bullet"/>
      <w:lvlText w:val="•"/>
      <w:lvlJc w:val="left"/>
      <w:pPr>
        <w:ind w:left="4141" w:hanging="130"/>
      </w:pPr>
      <w:rPr>
        <w:rFonts w:hint="default"/>
        <w:lang w:val="es-ES" w:eastAsia="es-ES" w:bidi="es-ES"/>
      </w:rPr>
    </w:lvl>
    <w:lvl w:ilvl="5" w:tplc="CBD2B9C8">
      <w:numFmt w:val="bullet"/>
      <w:lvlText w:val="•"/>
      <w:lvlJc w:val="left"/>
      <w:pPr>
        <w:ind w:left="5335" w:hanging="130"/>
      </w:pPr>
      <w:rPr>
        <w:rFonts w:hint="default"/>
        <w:lang w:val="es-ES" w:eastAsia="es-ES" w:bidi="es-ES"/>
      </w:rPr>
    </w:lvl>
    <w:lvl w:ilvl="6" w:tplc="B31A692E">
      <w:numFmt w:val="bullet"/>
      <w:lvlText w:val="•"/>
      <w:lvlJc w:val="left"/>
      <w:pPr>
        <w:ind w:left="6529" w:hanging="130"/>
      </w:pPr>
      <w:rPr>
        <w:rFonts w:hint="default"/>
        <w:lang w:val="es-ES" w:eastAsia="es-ES" w:bidi="es-ES"/>
      </w:rPr>
    </w:lvl>
    <w:lvl w:ilvl="7" w:tplc="7E5E672C">
      <w:numFmt w:val="bullet"/>
      <w:lvlText w:val="•"/>
      <w:lvlJc w:val="left"/>
      <w:pPr>
        <w:ind w:left="7723" w:hanging="130"/>
      </w:pPr>
      <w:rPr>
        <w:rFonts w:hint="default"/>
        <w:lang w:val="es-ES" w:eastAsia="es-ES" w:bidi="es-ES"/>
      </w:rPr>
    </w:lvl>
    <w:lvl w:ilvl="8" w:tplc="58621488">
      <w:numFmt w:val="bullet"/>
      <w:lvlText w:val="•"/>
      <w:lvlJc w:val="left"/>
      <w:pPr>
        <w:ind w:left="8917" w:hanging="130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E25"/>
    <w:rsid w:val="0057697E"/>
    <w:rsid w:val="00672E25"/>
    <w:rsid w:val="00732B42"/>
    <w:rsid w:val="00AF3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>
      <v:textbox inset="5.85pt,.7pt,5.85pt,.7pt"/>
    </o:shapedefaults>
    <o:shapelayout v:ext="edit">
      <o:idmap v:ext="edit" data="1"/>
    </o:shapelayout>
  </w:shapeDefaults>
  <w:decimalSymbol w:val="."/>
  <w:listSeparator w:val=","/>
  <w14:docId w14:val="58E88816"/>
  <w15:chartTrackingRefBased/>
  <w15:docId w15:val="{2AB922BE-E23F-4DDB-8D08-48D839ADF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2E25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72E25"/>
    <w:pPr>
      <w:autoSpaceDE w:val="0"/>
      <w:autoSpaceDN w:val="0"/>
      <w:jc w:val="left"/>
    </w:pPr>
    <w:rPr>
      <w:rFonts w:ascii="Museo-300" w:eastAsia="Museo-300" w:hAnsi="Museo-300" w:cs="Museo-300"/>
      <w:kern w:val="0"/>
      <w:sz w:val="19"/>
      <w:szCs w:val="19"/>
      <w:lang w:eastAsia="es-ES" w:bidi="es-ES"/>
    </w:rPr>
  </w:style>
  <w:style w:type="character" w:customStyle="1" w:styleId="a4">
    <w:name w:val="本文 (文字)"/>
    <w:basedOn w:val="a0"/>
    <w:link w:val="a3"/>
    <w:uiPriority w:val="1"/>
    <w:rsid w:val="00672E25"/>
    <w:rPr>
      <w:rFonts w:ascii="Museo-300" w:eastAsia="Museo-300" w:hAnsi="Museo-300" w:cs="Museo-300"/>
      <w:kern w:val="0"/>
      <w:sz w:val="19"/>
      <w:szCs w:val="19"/>
      <w:lang w:eastAsia="es-ES" w:bidi="es-ES"/>
    </w:rPr>
  </w:style>
  <w:style w:type="paragraph" w:styleId="a5">
    <w:name w:val="List Paragraph"/>
    <w:basedOn w:val="a"/>
    <w:uiPriority w:val="1"/>
    <w:qFormat/>
    <w:rsid w:val="00672E25"/>
    <w:pPr>
      <w:autoSpaceDE w:val="0"/>
      <w:autoSpaceDN w:val="0"/>
      <w:ind w:left="420" w:hanging="170"/>
      <w:jc w:val="left"/>
    </w:pPr>
    <w:rPr>
      <w:rFonts w:ascii="Museo-300" w:eastAsia="Museo-300" w:hAnsi="Museo-300" w:cs="Museo-300"/>
      <w:kern w:val="0"/>
      <w:sz w:val="22"/>
      <w:lang w:eastAsia="es-ES" w:bidi="es-ES"/>
    </w:rPr>
  </w:style>
  <w:style w:type="paragraph" w:customStyle="1" w:styleId="Title01orange">
    <w:name w:val="Title01_orange"/>
    <w:basedOn w:val="a"/>
    <w:uiPriority w:val="1"/>
    <w:qFormat/>
    <w:rsid w:val="00672E25"/>
    <w:pPr>
      <w:autoSpaceDE w:val="0"/>
      <w:autoSpaceDN w:val="0"/>
      <w:spacing w:line="468" w:lineRule="exact"/>
      <w:ind w:left="1463"/>
      <w:jc w:val="left"/>
    </w:pPr>
    <w:rPr>
      <w:rFonts w:ascii="Museo-700" w:eastAsia="Museo-300" w:hAnsi="Museo-700" w:cs="Museo-300"/>
      <w:b/>
      <w:color w:val="F99E49"/>
      <w:kern w:val="0"/>
      <w:sz w:val="40"/>
      <w:lang w:eastAsia="es-ES" w:bidi="es-ES"/>
    </w:rPr>
  </w:style>
  <w:style w:type="paragraph" w:customStyle="1" w:styleId="Title01orangesub">
    <w:name w:val="Title01_orange_sub"/>
    <w:basedOn w:val="2"/>
    <w:uiPriority w:val="1"/>
    <w:qFormat/>
    <w:rsid w:val="00672E25"/>
    <w:pPr>
      <w:keepNext w:val="0"/>
      <w:autoSpaceDE w:val="0"/>
      <w:autoSpaceDN w:val="0"/>
      <w:spacing w:before="178" w:line="276" w:lineRule="exact"/>
      <w:ind w:left="1464"/>
      <w:jc w:val="left"/>
    </w:pPr>
    <w:rPr>
      <w:rFonts w:ascii="Museo-300" w:eastAsia="Museo-300" w:hAnsi="Museo-300" w:cs="Museo-300"/>
      <w:color w:val="F99E49"/>
      <w:kern w:val="0"/>
      <w:sz w:val="24"/>
      <w:szCs w:val="24"/>
      <w:lang w:eastAsia="es-ES" w:bidi="es-ES"/>
    </w:rPr>
  </w:style>
  <w:style w:type="paragraph" w:customStyle="1" w:styleId="Title02">
    <w:name w:val="Title02"/>
    <w:basedOn w:val="a"/>
    <w:uiPriority w:val="1"/>
    <w:qFormat/>
    <w:rsid w:val="00672E25"/>
    <w:pPr>
      <w:autoSpaceDE w:val="0"/>
      <w:autoSpaceDN w:val="0"/>
      <w:spacing w:line="468" w:lineRule="exact"/>
      <w:ind w:left="662"/>
      <w:jc w:val="left"/>
    </w:pPr>
    <w:rPr>
      <w:rFonts w:ascii="Museo-700" w:eastAsia="Museo-300" w:hAnsi="Museo-700" w:cs="Museo-300"/>
      <w:b/>
      <w:color w:val="231F20"/>
      <w:kern w:val="0"/>
      <w:sz w:val="40"/>
      <w:lang w:eastAsia="es-ES" w:bidi="es-ES"/>
    </w:rPr>
  </w:style>
  <w:style w:type="paragraph" w:customStyle="1" w:styleId="Title02sub">
    <w:name w:val="Title02_sub"/>
    <w:basedOn w:val="2"/>
    <w:uiPriority w:val="1"/>
    <w:qFormat/>
    <w:rsid w:val="00672E25"/>
    <w:pPr>
      <w:keepNext w:val="0"/>
      <w:autoSpaceDE w:val="0"/>
      <w:autoSpaceDN w:val="0"/>
      <w:spacing w:before="63" w:line="276" w:lineRule="exact"/>
      <w:ind w:left="662"/>
      <w:jc w:val="left"/>
    </w:pPr>
    <w:rPr>
      <w:rFonts w:ascii="Museo-300" w:eastAsia="Museo-300" w:hAnsi="Museo-300" w:cs="Museo-300"/>
      <w:color w:val="231F20"/>
      <w:kern w:val="0"/>
      <w:sz w:val="24"/>
      <w:szCs w:val="24"/>
      <w:lang w:eastAsia="es-ES" w:bidi="es-ES"/>
    </w:rPr>
  </w:style>
  <w:style w:type="character" w:customStyle="1" w:styleId="20">
    <w:name w:val="見出し 2 (文字)"/>
    <w:basedOn w:val="a0"/>
    <w:link w:val="2"/>
    <w:uiPriority w:val="9"/>
    <w:semiHidden/>
    <w:rsid w:val="00672E25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7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125</Words>
  <Characters>718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見出し</vt:lpstr>
      </vt:variant>
      <vt:variant>
        <vt:i4>2</vt:i4>
      </vt:variant>
    </vt:vector>
  </HeadingPairs>
  <TitlesOfParts>
    <vt:vector size="3" baseType="lpstr">
      <vt:lpstr/>
      <vt:lpstr>Rule of succession: Troubleshooting</vt:lpstr>
      <vt:lpstr>    My new license plate</vt:lpstr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伊藤 明美</dc:creator>
  <cp:keywords/>
  <dc:description/>
  <cp:lastModifiedBy>伊藤 明美</cp:lastModifiedBy>
  <cp:revision>2</cp:revision>
  <dcterms:created xsi:type="dcterms:W3CDTF">2020-06-11T00:45:00Z</dcterms:created>
  <dcterms:modified xsi:type="dcterms:W3CDTF">2020-06-11T00:45:00Z</dcterms:modified>
</cp:coreProperties>
</file>